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F96" w:rsidRDefault="0049452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8.25pt;margin-top:-67.05pt;width:410.15pt;height:566.25pt;z-index:251658240;mso-position-horizontal-relative:text;mso-position-vertical-relative:text">
            <v:imagedata r:id="rId6" o:title="20180727110201_001" croptop="2628f" cropbottom="3909f" cropleft="3032f" cropright="32292f"/>
            <w10:wrap type="square"/>
          </v:shape>
        </w:pict>
      </w:r>
      <w:r>
        <w:rPr>
          <w:noProof/>
        </w:rPr>
        <w:pict>
          <v:shape id="_x0000_s1027" type="#_x0000_t75" style="position:absolute;left:0;text-align:left;margin-left:338.65pt;margin-top:-51.55pt;width:391.95pt;height:540.75pt;z-index:251659264;mso-position-horizontal-relative:text;mso-position-vertical-relative:text">
            <v:imagedata r:id="rId6" o:title="20180727110201_001" croptop="1804f" cropbottom="3933f" cropleft="34891f"/>
            <w10:wrap type="square"/>
          </v:shape>
        </w:pict>
      </w:r>
    </w:p>
    <w:p w:rsidR="007B1F96" w:rsidRDefault="00494522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45pt;margin-top:12.45pt;width:93pt;height:30pt;z-index:251663360" filled="f" stroked="f">
            <v:textbox inset="5.85pt,.7pt,5.85pt,.7pt">
              <w:txbxContent>
                <w:p w:rsidR="00E667B5" w:rsidRPr="00E667B5" w:rsidRDefault="00E667B5">
                  <w:pPr>
                    <w:rPr>
                      <w:rFonts w:ascii="ＤＦＧ太丸ゴシック体" w:eastAsia="ＤＦＧ太丸ゴシック体" w:hAnsi="ＤＦＧ太丸ゴシック体"/>
                      <w:sz w:val="28"/>
                    </w:rPr>
                  </w:pPr>
                  <w:r w:rsidRPr="00E667B5">
                    <w:rPr>
                      <w:rFonts w:ascii="ＤＦＧ太丸ゴシック体" w:eastAsia="ＤＦＧ太丸ゴシック体" w:hAnsi="ＤＦＧ太丸ゴシック体" w:hint="eastAsia"/>
                      <w:sz w:val="28"/>
                    </w:rPr>
                    <w:t>■カエル積み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33.75pt;margin-top:-51.3pt;width:317.25pt;height:47.25pt;z-index:251661312">
            <v:textbox inset="5.85pt,.7pt,5.85pt,.7pt">
              <w:txbxContent>
                <w:p w:rsidR="00E667B5" w:rsidRPr="00890D18" w:rsidRDefault="00E667B5" w:rsidP="00890D18">
                  <w:pPr>
                    <w:jc w:val="center"/>
                    <w:rPr>
                      <w:rFonts w:ascii="ＤＦＧ太丸ゴシック体" w:eastAsia="ＤＦＧ太丸ゴシック体" w:hAnsi="ＤＦＧ太丸ゴシック体"/>
                      <w:sz w:val="56"/>
                    </w:rPr>
                  </w:pPr>
                  <w:r w:rsidRPr="00890D18">
                    <w:rPr>
                      <w:rFonts w:ascii="ＤＦＧ太丸ゴシック体" w:eastAsia="ＤＦＧ太丸ゴシック体" w:hAnsi="ＤＦＧ太丸ゴシック体" w:hint="eastAsia"/>
                      <w:sz w:val="56"/>
                    </w:rPr>
                    <w:t>多連鎖をするための戦法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75" style="position:absolute;left:0;text-align:left;margin-left:-70.75pt;margin-top:-58.05pt;width:391.5pt;height:546.4pt;z-index:251660288;mso-position-horizontal-relative:text;mso-position-vertical-relative:text">
            <v:imagedata r:id="rId7" o:title="20180727120653_001" croptop="2653f" cropbottom="3316f" cropleft="2917f" cropright="32444f"/>
            <w10:wrap type="square"/>
          </v:shape>
        </w:pict>
      </w:r>
    </w:p>
    <w:p w:rsidR="007B1F96" w:rsidRDefault="007B1F96"/>
    <w:p w:rsidR="007B1F96" w:rsidRDefault="00494522">
      <w:r>
        <w:rPr>
          <w:noProof/>
        </w:rPr>
        <w:pict>
          <v:shape id="_x0000_s1030" type="#_x0000_t75" style="position:absolute;left:0;text-align:left;margin-left:45pt;margin-top:17.25pt;width:96pt;height:168pt;z-index:251662336;mso-position-horizontal-relative:text;mso-position-vertical-relative:text">
            <v:imagedata r:id="rId8" o:title="chainimage"/>
            <w10:wrap type="square"/>
          </v:shape>
        </w:pict>
      </w:r>
    </w:p>
    <w:p w:rsidR="007B1F96" w:rsidRDefault="00494522">
      <w:r>
        <w:rPr>
          <w:noProof/>
        </w:rPr>
        <w:pict>
          <v:shape id="_x0000_s1032" type="#_x0000_t202" style="position:absolute;left:0;text-align:left;margin-left:165.75pt;margin-top:6.45pt;width:195pt;height:136.95pt;z-index:251664384" filled="f" stroked="f">
            <v:textbox inset="5.85pt,.7pt,5.85pt,.7pt">
              <w:txbxContent>
                <w:p w:rsidR="00E667B5" w:rsidRPr="00E667B5" w:rsidRDefault="00E667B5" w:rsidP="00E667B5">
                  <w:pPr>
                    <w:ind w:firstLineChars="100" w:firstLine="210"/>
                    <w:rPr>
                      <w:rFonts w:asciiTheme="majorEastAsia" w:eastAsiaTheme="majorEastAsia" w:hAnsiTheme="majorEastAsia"/>
                    </w:rPr>
                  </w:pPr>
                  <w:r w:rsidRPr="00E667B5">
                    <w:rPr>
                      <w:rFonts w:asciiTheme="majorEastAsia" w:eastAsiaTheme="majorEastAsia" w:hAnsiTheme="majorEastAsia" w:hint="eastAsia"/>
                    </w:rPr>
                    <w:t>適当にぷよを右3列に並べていき、運で連鎖を狙うフィーリング積みである。コツは同色のぷよをなるべく3個ずつ固めること。まったく連鎖にならないことも多いが、ときどき6連鎖以上の大連鎖を起こすことがあって好不調の差が激しい。</w:t>
                  </w:r>
                </w:p>
                <w:p w:rsidR="00E667B5" w:rsidRPr="00E667B5" w:rsidRDefault="00E667B5"/>
              </w:txbxContent>
            </v:textbox>
          </v:shape>
        </w:pict>
      </w:r>
    </w:p>
    <w:p w:rsidR="007B1F96" w:rsidRDefault="007B1F96"/>
    <w:p w:rsidR="007B1F96" w:rsidRDefault="007B1F96"/>
    <w:p w:rsidR="007B1F96" w:rsidRDefault="007B1F96"/>
    <w:p w:rsidR="007B1F96" w:rsidRDefault="007B1F96"/>
    <w:p w:rsidR="007B1F96" w:rsidRDefault="007B1F96"/>
    <w:p w:rsidR="007B1F96" w:rsidRDefault="007B1F96"/>
    <w:p w:rsidR="007B1F96" w:rsidRDefault="007B1F96"/>
    <w:p w:rsidR="007B1F96" w:rsidRDefault="007B1F96"/>
    <w:p w:rsidR="007B1F96" w:rsidRDefault="007B1F96"/>
    <w:p w:rsidR="007B1F96" w:rsidRDefault="00494522">
      <w:r>
        <w:rPr>
          <w:noProof/>
        </w:rPr>
        <w:pict>
          <v:shape id="_x0000_s1034" type="#_x0000_t75" style="position:absolute;left:0;text-align:left;margin-left:45pt;margin-top:11.7pt;width:103.25pt;height:195pt;z-index:-251650048;mso-position-horizontal-relative:text;mso-position-vertical-relative:text">
            <v:imagedata r:id="rId9" o:title="puyo_20180711-151230"/>
            <w10:wrap type="square"/>
          </v:shape>
        </w:pict>
      </w:r>
      <w:r>
        <w:rPr>
          <w:noProof/>
        </w:rPr>
        <w:pict>
          <v:shape id="_x0000_s1033" type="#_x0000_t202" style="position:absolute;left:0;text-align:left;margin-left:45pt;margin-top:1.95pt;width:93pt;height:30pt;z-index:251665408" filled="f" stroked="f">
            <v:textbox inset="5.85pt,.7pt,5.85pt,.7pt">
              <w:txbxContent>
                <w:p w:rsidR="00E667B5" w:rsidRPr="00E667B5" w:rsidRDefault="00E667B5" w:rsidP="00E667B5">
                  <w:pPr>
                    <w:rPr>
                      <w:rFonts w:ascii="ＤＦＧ太丸ゴシック体" w:eastAsia="ＤＦＧ太丸ゴシック体" w:hAnsi="ＤＦＧ太丸ゴシック体"/>
                      <w:sz w:val="28"/>
                    </w:rPr>
                  </w:pPr>
                  <w:r w:rsidRPr="00E667B5">
                    <w:rPr>
                      <w:rFonts w:ascii="ＤＦＧ太丸ゴシック体" w:eastAsia="ＤＦＧ太丸ゴシック体" w:hAnsi="ＤＦＧ太丸ゴシック体" w:hint="eastAsia"/>
                      <w:sz w:val="28"/>
                    </w:rPr>
                    <w:t>■</w:t>
                  </w:r>
                  <w:r>
                    <w:rPr>
                      <w:rFonts w:ascii="ＤＦＧ太丸ゴシック体" w:eastAsia="ＤＦＧ太丸ゴシック体" w:hAnsi="ＤＦＧ太丸ゴシック体" w:hint="eastAsia"/>
                      <w:sz w:val="28"/>
                    </w:rPr>
                    <w:t>階段</w:t>
                  </w:r>
                  <w:r w:rsidRPr="00E667B5">
                    <w:rPr>
                      <w:rFonts w:ascii="ＤＦＧ太丸ゴシック体" w:eastAsia="ＤＦＧ太丸ゴシック体" w:hAnsi="ＤＦＧ太丸ゴシック体" w:hint="eastAsia"/>
                      <w:sz w:val="28"/>
                    </w:rPr>
                    <w:t>積み</w:t>
                  </w:r>
                </w:p>
              </w:txbxContent>
            </v:textbox>
          </v:shape>
        </w:pict>
      </w:r>
    </w:p>
    <w:p w:rsidR="007B1F96" w:rsidRDefault="007B1F96"/>
    <w:p w:rsidR="007B1F96" w:rsidRDefault="007B1F96"/>
    <w:p w:rsidR="007B1F96" w:rsidRDefault="00494522">
      <w:r>
        <w:rPr>
          <w:noProof/>
        </w:rPr>
        <w:pict>
          <v:shape id="_x0000_s1035" type="#_x0000_t202" style="position:absolute;left:0;text-align:left;margin-left:182.25pt;margin-top:1.95pt;width:198pt;height:150.75pt;z-index:251667456" stroked="f">
            <v:textbox inset="5.85pt,.7pt,5.85pt,.7pt">
              <w:txbxContent>
                <w:p w:rsidR="00E667B5" w:rsidRPr="00E667B5" w:rsidRDefault="00E667B5" w:rsidP="00E667B5">
                  <w:pPr>
                    <w:ind w:firstLineChars="100" w:firstLine="210"/>
                    <w:rPr>
                      <w:rFonts w:asciiTheme="majorEastAsia" w:eastAsiaTheme="majorEastAsia" w:hAnsiTheme="majorEastAsia"/>
                    </w:rPr>
                  </w:pPr>
                  <w:r w:rsidRPr="00E667B5">
                    <w:rPr>
                      <w:rFonts w:asciiTheme="majorEastAsia" w:eastAsiaTheme="majorEastAsia" w:hAnsiTheme="majorEastAsia" w:hint="eastAsia"/>
                    </w:rPr>
                    <w:t>左の図のように、同じ色を縦に並べて、一番上を1つ横にずらしたものを階段積みといいます。 最後に一番左で4つくっつけて連鎖します。これで5連鎖になっています。</w:t>
                  </w:r>
                </w:p>
                <w:p w:rsidR="00E667B5" w:rsidRPr="00E667B5" w:rsidRDefault="00E667B5">
                  <w:pPr>
                    <w:rPr>
                      <w:rFonts w:asciiTheme="majorEastAsia" w:eastAsiaTheme="majorEastAsia" w:hAnsiTheme="majorEastAsia"/>
                    </w:rPr>
                  </w:pPr>
                  <w:r w:rsidRPr="00E667B5">
                    <w:rPr>
                      <w:rFonts w:asciiTheme="majorEastAsia" w:eastAsiaTheme="majorEastAsia" w:hAnsiTheme="majorEastAsia" w:hint="eastAsia"/>
                    </w:rPr>
                    <w:t>★ポイント★</w:t>
                  </w:r>
                </w:p>
                <w:p w:rsidR="00E667B5" w:rsidRDefault="00E667B5" w:rsidP="00E667B5">
                  <w:pPr>
                    <w:ind w:firstLineChars="100" w:firstLine="210"/>
                  </w:pPr>
                  <w:r w:rsidRPr="00E667B5">
                    <w:rPr>
                      <w:rFonts w:asciiTheme="majorEastAsia" w:eastAsiaTheme="majorEastAsia" w:hAnsiTheme="majorEastAsia" w:hint="eastAsia"/>
                    </w:rPr>
                    <w:t>どうしても置く場所が無かったら端へ捨ててしまいましょう</w:t>
                  </w:r>
                  <w:r w:rsidRPr="00E667B5">
                    <w:rPr>
                      <w:rFonts w:hint="eastAsia"/>
                    </w:rPr>
                    <w:t>。</w:t>
                  </w:r>
                </w:p>
              </w:txbxContent>
            </v:textbox>
          </v:shape>
        </w:pict>
      </w:r>
    </w:p>
    <w:p w:rsidR="007B1F96" w:rsidRDefault="007B1F96"/>
    <w:p w:rsidR="007B1F96" w:rsidRDefault="007B1F96"/>
    <w:p w:rsidR="007B1F96" w:rsidRDefault="007B1F96"/>
    <w:p w:rsidR="007B1F96" w:rsidRDefault="007B1F96"/>
    <w:p w:rsidR="00D77FA3" w:rsidRDefault="00D77FA3"/>
    <w:sectPr w:rsidR="00D77FA3" w:rsidSect="007B1F96">
      <w:pgSz w:w="16838" w:h="11906" w:orient="landscape"/>
      <w:pgMar w:top="1701" w:right="1701" w:bottom="1701" w:left="1985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2BA2" w:rsidRDefault="00372BA2" w:rsidP="00372BA2">
      <w:r>
        <w:separator/>
      </w:r>
    </w:p>
  </w:endnote>
  <w:endnote w:type="continuationSeparator" w:id="0">
    <w:p w:rsidR="00372BA2" w:rsidRDefault="00372BA2" w:rsidP="00372B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ＤＦＧ太丸ゴシック体">
    <w:panose1 w:val="020F0900000000000000"/>
    <w:charset w:val="80"/>
    <w:family w:val="modern"/>
    <w:pitch w:val="variable"/>
    <w:sig w:usb0="80000283" w:usb1="28C76CF8" w:usb2="00000010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2BA2" w:rsidRDefault="00372BA2" w:rsidP="00372BA2">
      <w:r>
        <w:separator/>
      </w:r>
    </w:p>
  </w:footnote>
  <w:footnote w:type="continuationSeparator" w:id="0">
    <w:p w:rsidR="00372BA2" w:rsidRDefault="00372BA2" w:rsidP="00372BA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B1F96"/>
    <w:rsid w:val="00372BA2"/>
    <w:rsid w:val="00494522"/>
    <w:rsid w:val="007B1F96"/>
    <w:rsid w:val="00890D18"/>
    <w:rsid w:val="00D77FA3"/>
    <w:rsid w:val="00E667B5"/>
    <w:rsid w:val="00F71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F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72BA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372BA2"/>
  </w:style>
  <w:style w:type="paragraph" w:styleId="a5">
    <w:name w:val="footer"/>
    <w:basedOn w:val="a"/>
    <w:link w:val="a6"/>
    <w:uiPriority w:val="99"/>
    <w:semiHidden/>
    <w:unhideWhenUsed/>
    <w:rsid w:val="00372BA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372B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test</cp:lastModifiedBy>
  <cp:revision>4</cp:revision>
  <dcterms:created xsi:type="dcterms:W3CDTF">2018-07-27T03:02:00Z</dcterms:created>
  <dcterms:modified xsi:type="dcterms:W3CDTF">2018-07-27T06:54:00Z</dcterms:modified>
</cp:coreProperties>
</file>